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E2" w:rsidRPr="003B4F74" w:rsidRDefault="003D1509" w:rsidP="00652F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F74">
        <w:rPr>
          <w:rFonts w:ascii="Times New Roman" w:eastAsia="Times New Roman" w:hAnsi="Times New Roman" w:cs="Times New Roman"/>
          <w:sz w:val="24"/>
          <w:szCs w:val="24"/>
        </w:rPr>
        <w:t>STUDENT`S NAME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3AE2" w:rsidRPr="003B4F74" w:rsidRDefault="003D1509" w:rsidP="00652F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F74"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3AE2" w:rsidRDefault="003D1509" w:rsidP="00652F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F74">
        <w:rPr>
          <w:rFonts w:ascii="Times New Roman" w:eastAsia="Times New Roman" w:hAnsi="Times New Roman" w:cs="Times New Roman"/>
          <w:sz w:val="24"/>
          <w:szCs w:val="24"/>
        </w:rPr>
        <w:t>DATE OF SUBMISSION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1509" w:rsidRPr="003B4F74" w:rsidRDefault="003D1509" w:rsidP="00652F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3AE2" w:rsidRPr="003B4F74" w:rsidRDefault="003D1509" w:rsidP="003D150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F74">
        <w:rPr>
          <w:rFonts w:ascii="Times New Roman" w:eastAsia="Times New Roman" w:hAnsi="Times New Roman" w:cs="Times New Roman"/>
          <w:sz w:val="24"/>
          <w:szCs w:val="24"/>
        </w:rPr>
        <w:t>ABOLITIONISM</w:t>
      </w:r>
    </w:p>
    <w:p w:rsidR="003B4F74" w:rsidRPr="003B4F74" w:rsidRDefault="003B4F74" w:rsidP="00652F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1A7" w:rsidRPr="00DE1EBA" w:rsidRDefault="00DE1EBA" w:rsidP="00652F9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</w:t>
      </w:r>
      <w:proofErr w:type="spell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pg.</w:t>
      </w:r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422-426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suggests that,</w:t>
      </w:r>
      <w:r w:rsidR="00D401D5" w:rsidRPr="003B4F74">
        <w:rPr>
          <w:rFonts w:ascii="Times New Roman" w:hAnsi="Times New Roman" w:cs="Times New Roman"/>
          <w:sz w:val="24"/>
          <w:szCs w:val="24"/>
        </w:rPr>
        <w:t xml:space="preserve"> whenever one commits</w:t>
      </w:r>
      <w:r w:rsidR="00473494" w:rsidRPr="003B4F74">
        <w:rPr>
          <w:rFonts w:ascii="Times New Roman" w:hAnsi="Times New Roman" w:cs="Times New Roman"/>
          <w:sz w:val="24"/>
          <w:szCs w:val="24"/>
        </w:rPr>
        <w:t xml:space="preserve"> a serious crime is taken</w:t>
      </w:r>
      <w:r w:rsidR="00D401D5" w:rsidRPr="003B4F74">
        <w:rPr>
          <w:rFonts w:ascii="Times New Roman" w:hAnsi="Times New Roman" w:cs="Times New Roman"/>
          <w:sz w:val="24"/>
          <w:szCs w:val="24"/>
        </w:rPr>
        <w:t xml:space="preserve"> into prison, whereby some are sentenced to death.</w:t>
      </w:r>
      <w:r w:rsidR="00FB6A31" w:rsidRPr="003B4F74">
        <w:rPr>
          <w:rFonts w:ascii="Times New Roman" w:hAnsi="Times New Roman" w:cs="Times New Roman"/>
          <w:sz w:val="24"/>
          <w:szCs w:val="24"/>
        </w:rPr>
        <w:t xml:space="preserve"> The death sentence has been rejected and eradicated in some </w:t>
      </w:r>
      <w:proofErr w:type="gramStart"/>
      <w:r w:rsidR="00FB6A31" w:rsidRPr="003B4F74">
        <w:rPr>
          <w:rFonts w:ascii="Times New Roman" w:hAnsi="Times New Roman" w:cs="Times New Roman"/>
          <w:sz w:val="24"/>
          <w:szCs w:val="24"/>
        </w:rPr>
        <w:t>countries,</w:t>
      </w:r>
      <w:proofErr w:type="gramEnd"/>
      <w:r w:rsidR="00FB6A31" w:rsidRPr="003B4F74">
        <w:rPr>
          <w:rFonts w:ascii="Times New Roman" w:hAnsi="Times New Roman" w:cs="Times New Roman"/>
          <w:sz w:val="24"/>
          <w:szCs w:val="24"/>
        </w:rPr>
        <w:t xml:space="preserve"> while on the other hand, some countries like the Unit</w:t>
      </w:r>
      <w:r w:rsidR="00267F5B" w:rsidRPr="003B4F74">
        <w:rPr>
          <w:rFonts w:ascii="Times New Roman" w:hAnsi="Times New Roman" w:cs="Times New Roman"/>
          <w:sz w:val="24"/>
          <w:szCs w:val="24"/>
        </w:rPr>
        <w:t>ed States still retain the death penalty</w:t>
      </w:r>
      <w:r w:rsidR="00FB6A31" w:rsidRPr="003B4F74">
        <w:rPr>
          <w:rFonts w:ascii="Times New Roman" w:hAnsi="Times New Roman" w:cs="Times New Roman"/>
          <w:sz w:val="24"/>
          <w:szCs w:val="24"/>
        </w:rPr>
        <w:t>.</w:t>
      </w:r>
      <w:r w:rsidR="000A21F9" w:rsidRPr="003B4F74">
        <w:rPr>
          <w:rFonts w:ascii="Times New Roman" w:hAnsi="Times New Roman" w:cs="Times New Roman"/>
          <w:sz w:val="24"/>
          <w:szCs w:val="24"/>
        </w:rPr>
        <w:t xml:space="preserve"> Therefore,</w:t>
      </w:r>
      <w:r w:rsidR="00473494" w:rsidRPr="003B4F74">
        <w:rPr>
          <w:rFonts w:ascii="Times New Roman" w:hAnsi="Times New Roman" w:cs="Times New Roman"/>
          <w:sz w:val="24"/>
          <w:szCs w:val="24"/>
        </w:rPr>
        <w:t xml:space="preserve"> to counter the death penalty</w:t>
      </w:r>
      <w:r w:rsidR="000A21F9" w:rsidRPr="003B4F74">
        <w:rPr>
          <w:rFonts w:ascii="Times New Roman" w:hAnsi="Times New Roman" w:cs="Times New Roman"/>
          <w:sz w:val="24"/>
          <w:szCs w:val="24"/>
        </w:rPr>
        <w:t xml:space="preserve"> </w:t>
      </w:r>
      <w:r w:rsidR="00473494" w:rsidRPr="003B4F74">
        <w:rPr>
          <w:rFonts w:ascii="Times New Roman" w:hAnsi="Times New Roman" w:cs="Times New Roman"/>
          <w:sz w:val="24"/>
          <w:szCs w:val="24"/>
        </w:rPr>
        <w:t>and other challenges faced</w:t>
      </w:r>
      <w:r w:rsidR="000A21F9" w:rsidRPr="003B4F74">
        <w:rPr>
          <w:rFonts w:ascii="Times New Roman" w:hAnsi="Times New Roman" w:cs="Times New Roman"/>
          <w:sz w:val="24"/>
          <w:szCs w:val="24"/>
        </w:rPr>
        <w:t xml:space="preserve"> </w:t>
      </w:r>
      <w:r w:rsidR="00473494" w:rsidRPr="003B4F74">
        <w:rPr>
          <w:rFonts w:ascii="Times New Roman" w:hAnsi="Times New Roman" w:cs="Times New Roman"/>
          <w:sz w:val="24"/>
          <w:szCs w:val="24"/>
        </w:rPr>
        <w:t>by the prisoners</w:t>
      </w:r>
      <w:r w:rsidR="000A21F9" w:rsidRPr="003B4F74">
        <w:rPr>
          <w:rFonts w:ascii="Times New Roman" w:hAnsi="Times New Roman" w:cs="Times New Roman"/>
          <w:sz w:val="24"/>
          <w:szCs w:val="24"/>
        </w:rPr>
        <w:t xml:space="preserve">, a </w:t>
      </w:r>
      <w:r w:rsidR="00473494" w:rsidRPr="003B4F74">
        <w:rPr>
          <w:rFonts w:ascii="Times New Roman" w:hAnsi="Times New Roman" w:cs="Times New Roman"/>
          <w:sz w:val="24"/>
          <w:szCs w:val="24"/>
        </w:rPr>
        <w:t>movement</w:t>
      </w:r>
      <w:r w:rsidR="00B30349" w:rsidRPr="003B4F74">
        <w:rPr>
          <w:rFonts w:ascii="Times New Roman" w:hAnsi="Times New Roman" w:cs="Times New Roman"/>
          <w:sz w:val="24"/>
          <w:szCs w:val="24"/>
        </w:rPr>
        <w:t xml:space="preserve"> that cam</w:t>
      </w:r>
      <w:r w:rsidR="006C184E" w:rsidRPr="003B4F74">
        <w:rPr>
          <w:rFonts w:ascii="Times New Roman" w:hAnsi="Times New Roman" w:cs="Times New Roman"/>
          <w:sz w:val="24"/>
          <w:szCs w:val="24"/>
        </w:rPr>
        <w:t>paigned for the abolition of prison</w:t>
      </w:r>
      <w:r w:rsidR="00473494" w:rsidRPr="003B4F74">
        <w:rPr>
          <w:rFonts w:ascii="Times New Roman" w:hAnsi="Times New Roman" w:cs="Times New Roman"/>
          <w:sz w:val="24"/>
          <w:szCs w:val="24"/>
        </w:rPr>
        <w:t xml:space="preserve"> was formed in the United States</w:t>
      </w:r>
      <w:r w:rsidR="000A21F9" w:rsidRPr="003B4F74">
        <w:rPr>
          <w:rFonts w:ascii="Times New Roman" w:hAnsi="Times New Roman" w:cs="Times New Roman"/>
          <w:sz w:val="24"/>
          <w:szCs w:val="24"/>
        </w:rPr>
        <w:t xml:space="preserve"> known as S</w:t>
      </w:r>
      <w:r w:rsidR="00473494" w:rsidRPr="003B4F74">
        <w:rPr>
          <w:rFonts w:ascii="Times New Roman" w:hAnsi="Times New Roman" w:cs="Times New Roman"/>
          <w:sz w:val="24"/>
          <w:szCs w:val="24"/>
        </w:rPr>
        <w:t>urvived and Punished</w:t>
      </w:r>
      <w:r w:rsidR="00B30349" w:rsidRPr="003B4F74">
        <w:rPr>
          <w:rFonts w:ascii="Times New Roman" w:hAnsi="Times New Roman" w:cs="Times New Roman"/>
          <w:sz w:val="24"/>
          <w:szCs w:val="24"/>
        </w:rPr>
        <w:t xml:space="preserve">. </w:t>
      </w:r>
      <w:r w:rsidR="006C184E" w:rsidRPr="003B4F74">
        <w:rPr>
          <w:rFonts w:ascii="Times New Roman" w:hAnsi="Times New Roman" w:cs="Times New Roman"/>
          <w:sz w:val="24"/>
          <w:szCs w:val="24"/>
        </w:rPr>
        <w:t>One can think of having a community set up without prisons. Many believe that a death sentence is an ancient form of punis</w:t>
      </w:r>
      <w:r w:rsidR="00C26B52" w:rsidRPr="003B4F74">
        <w:rPr>
          <w:rFonts w:ascii="Times New Roman" w:hAnsi="Times New Roman" w:cs="Times New Roman"/>
          <w:sz w:val="24"/>
          <w:szCs w:val="24"/>
        </w:rPr>
        <w:t>hment that should be eliminated and further violates human rights.</w:t>
      </w:r>
      <w:r w:rsidR="0041668A" w:rsidRPr="003B4F74">
        <w:rPr>
          <w:rFonts w:ascii="Times New Roman" w:hAnsi="Times New Roman" w:cs="Times New Roman"/>
          <w:sz w:val="24"/>
          <w:szCs w:val="24"/>
        </w:rPr>
        <w:t xml:space="preserve"> This movement was important because most blacks, natives, and Latinos in the United States were taken into the prisons at a very high rate compared to their rollout in the education sectors.</w:t>
      </w:r>
      <w:r w:rsidR="007E34B0" w:rsidRPr="003B4F74">
        <w:rPr>
          <w:rFonts w:ascii="Times New Roman" w:hAnsi="Times New Roman" w:cs="Times New Roman"/>
          <w:sz w:val="24"/>
          <w:szCs w:val="24"/>
        </w:rPr>
        <w:t xml:space="preserve"> </w:t>
      </w:r>
      <w:r w:rsidR="004259C0" w:rsidRPr="003B4F74">
        <w:rPr>
          <w:rFonts w:ascii="Times New Roman" w:hAnsi="Times New Roman" w:cs="Times New Roman"/>
          <w:sz w:val="24"/>
          <w:szCs w:val="24"/>
        </w:rPr>
        <w:t>O</w:t>
      </w:r>
      <w:r w:rsidR="007E34B0" w:rsidRPr="003B4F74">
        <w:rPr>
          <w:rFonts w:ascii="Times New Roman" w:hAnsi="Times New Roman" w:cs="Times New Roman"/>
          <w:sz w:val="24"/>
          <w:szCs w:val="24"/>
        </w:rPr>
        <w:t>ut o</w:t>
      </w:r>
      <w:r w:rsidR="00F61BAA" w:rsidRPr="003B4F74">
        <w:rPr>
          <w:rFonts w:ascii="Times New Roman" w:hAnsi="Times New Roman" w:cs="Times New Roman"/>
          <w:sz w:val="24"/>
          <w:szCs w:val="24"/>
        </w:rPr>
        <w:t>f the nine million prisoners</w:t>
      </w:r>
      <w:r w:rsidR="007E34B0" w:rsidRPr="003B4F74">
        <w:rPr>
          <w:rFonts w:ascii="Times New Roman" w:hAnsi="Times New Roman" w:cs="Times New Roman"/>
          <w:sz w:val="24"/>
          <w:szCs w:val="24"/>
        </w:rPr>
        <w:t xml:space="preserve"> globally, it is feared that</w:t>
      </w:r>
      <w:r w:rsidR="004259C0" w:rsidRPr="003B4F74">
        <w:rPr>
          <w:rFonts w:ascii="Times New Roman" w:hAnsi="Times New Roman" w:cs="Times New Roman"/>
          <w:sz w:val="24"/>
          <w:szCs w:val="24"/>
        </w:rPr>
        <w:t xml:space="preserve"> more than</w:t>
      </w:r>
      <w:r w:rsidR="007E34B0" w:rsidRPr="003B4F74">
        <w:rPr>
          <w:rFonts w:ascii="Times New Roman" w:hAnsi="Times New Roman" w:cs="Times New Roman"/>
          <w:sz w:val="24"/>
          <w:szCs w:val="24"/>
        </w:rPr>
        <w:t xml:space="preserve"> two million </w:t>
      </w:r>
      <w:r w:rsidR="00F61BAA" w:rsidRPr="003B4F74">
        <w:rPr>
          <w:rFonts w:ascii="Times New Roman" w:hAnsi="Times New Roman" w:cs="Times New Roman"/>
          <w:sz w:val="24"/>
          <w:szCs w:val="24"/>
        </w:rPr>
        <w:t>prisoners are in United States correction facilities</w:t>
      </w:r>
      <w:r w:rsidR="00D20BEE" w:rsidRPr="003B4F74">
        <w:rPr>
          <w:rFonts w:ascii="Times New Roman" w:hAnsi="Times New Roman" w:cs="Times New Roman"/>
          <w:sz w:val="24"/>
          <w:szCs w:val="24"/>
        </w:rPr>
        <w:t>. The majority of them are black, native American, and Latino.</w:t>
      </w:r>
    </w:p>
    <w:p w:rsidR="00A561A7" w:rsidRPr="003B4F74" w:rsidRDefault="00967C15" w:rsidP="00305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Outshoorn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pg.</w:t>
      </w:r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251-253</w:t>
      </w:r>
      <w:r w:rsidR="00E61C73" w:rsidRPr="003B4F74">
        <w:rPr>
          <w:rFonts w:ascii="Times New Roman" w:hAnsi="Times New Roman" w:cs="Times New Roman"/>
          <w:sz w:val="24"/>
          <w:szCs w:val="24"/>
        </w:rPr>
        <w:t>, these prisoners encountered many challenges such as violence and diseases and ended up becoming mentally handicapped.</w:t>
      </w:r>
      <w:r w:rsidR="002F5ADE" w:rsidRPr="003B4F74">
        <w:rPr>
          <w:rFonts w:ascii="Times New Roman" w:hAnsi="Times New Roman" w:cs="Times New Roman"/>
          <w:sz w:val="24"/>
          <w:szCs w:val="24"/>
        </w:rPr>
        <w:t xml:space="preserve"> In the 1960s, the number of prisoners </w:t>
      </w:r>
      <w:r w:rsidR="00307518" w:rsidRPr="003B4F74">
        <w:rPr>
          <w:rFonts w:ascii="Times New Roman" w:hAnsi="Times New Roman" w:cs="Times New Roman"/>
          <w:sz w:val="24"/>
          <w:szCs w:val="24"/>
        </w:rPr>
        <w:t xml:space="preserve">in the United States was </w:t>
      </w:r>
      <w:r w:rsidR="002F5ADE" w:rsidRPr="003B4F74">
        <w:rPr>
          <w:rFonts w:ascii="Times New Roman" w:hAnsi="Times New Roman" w:cs="Times New Roman"/>
          <w:sz w:val="24"/>
          <w:szCs w:val="24"/>
        </w:rPr>
        <w:t>quarter the number of prisoners we have today. Therefore,</w:t>
      </w:r>
      <w:r w:rsidR="00B7683B" w:rsidRPr="003B4F74">
        <w:rPr>
          <w:rFonts w:ascii="Times New Roman" w:hAnsi="Times New Roman" w:cs="Times New Roman"/>
          <w:sz w:val="24"/>
          <w:szCs w:val="24"/>
        </w:rPr>
        <w:t xml:space="preserve"> if the</w:t>
      </w:r>
      <w:r w:rsidR="002F5ADE" w:rsidRPr="003B4F74">
        <w:rPr>
          <w:rFonts w:ascii="Times New Roman" w:hAnsi="Times New Roman" w:cs="Times New Roman"/>
          <w:sz w:val="24"/>
          <w:szCs w:val="24"/>
        </w:rPr>
        <w:t xml:space="preserve"> abolitionist movements were formed earlier, </w:t>
      </w:r>
      <w:r w:rsidR="00262392" w:rsidRPr="003B4F74">
        <w:rPr>
          <w:rFonts w:ascii="Times New Roman" w:hAnsi="Times New Roman" w:cs="Times New Roman"/>
          <w:sz w:val="24"/>
          <w:szCs w:val="24"/>
        </w:rPr>
        <w:t>they could have responded to this challenge</w:t>
      </w:r>
      <w:r w:rsidR="00DE730F" w:rsidRPr="003B4F74">
        <w:rPr>
          <w:rFonts w:ascii="Times New Roman" w:hAnsi="Times New Roman" w:cs="Times New Roman"/>
          <w:sz w:val="24"/>
          <w:szCs w:val="24"/>
        </w:rPr>
        <w:t xml:space="preserve"> through public resistance</w:t>
      </w:r>
      <w:r w:rsidR="00262392" w:rsidRPr="003B4F74">
        <w:rPr>
          <w:rFonts w:ascii="Times New Roman" w:hAnsi="Times New Roman" w:cs="Times New Roman"/>
          <w:sz w:val="24"/>
          <w:szCs w:val="24"/>
        </w:rPr>
        <w:t xml:space="preserve">, and </w:t>
      </w:r>
      <w:r w:rsidR="002F5ADE" w:rsidRPr="003B4F74">
        <w:rPr>
          <w:rFonts w:ascii="Times New Roman" w:hAnsi="Times New Roman" w:cs="Times New Roman"/>
          <w:sz w:val="24"/>
          <w:szCs w:val="24"/>
        </w:rPr>
        <w:t>this number</w:t>
      </w:r>
      <w:r w:rsidR="00B7683B" w:rsidRPr="003B4F74">
        <w:rPr>
          <w:rFonts w:ascii="Times New Roman" w:hAnsi="Times New Roman" w:cs="Times New Roman"/>
          <w:sz w:val="24"/>
          <w:szCs w:val="24"/>
        </w:rPr>
        <w:t xml:space="preserve"> of prisoners</w:t>
      </w:r>
      <w:r w:rsidR="001E69A5" w:rsidRPr="003B4F74">
        <w:rPr>
          <w:rFonts w:ascii="Times New Roman" w:hAnsi="Times New Roman" w:cs="Times New Roman"/>
          <w:sz w:val="24"/>
          <w:szCs w:val="24"/>
        </w:rPr>
        <w:t xml:space="preserve"> could not have been very high.  </w:t>
      </w:r>
      <w:r w:rsidR="001E69A5" w:rsidRPr="003B4F74">
        <w:rPr>
          <w:rFonts w:ascii="Times New Roman" w:hAnsi="Times New Roman" w:cs="Times New Roman"/>
          <w:sz w:val="24"/>
          <w:szCs w:val="24"/>
        </w:rPr>
        <w:lastRenderedPageBreak/>
        <w:t xml:space="preserve">Generally, the population of people in the </w:t>
      </w:r>
      <w:proofErr w:type="gramStart"/>
      <w:r w:rsidR="001E69A5" w:rsidRPr="003B4F74">
        <w:rPr>
          <w:rFonts w:ascii="Times New Roman" w:hAnsi="Times New Roman" w:cs="Times New Roman"/>
          <w:sz w:val="24"/>
          <w:szCs w:val="24"/>
        </w:rPr>
        <w:t>united states</w:t>
      </w:r>
      <w:proofErr w:type="gramEnd"/>
      <w:r w:rsidR="001E69A5" w:rsidRPr="003B4F74">
        <w:rPr>
          <w:rFonts w:ascii="Times New Roman" w:hAnsi="Times New Roman" w:cs="Times New Roman"/>
          <w:sz w:val="24"/>
          <w:szCs w:val="24"/>
        </w:rPr>
        <w:t xml:space="preserve"> is less than 5 % of the total population of the whole world, yet more than 20 % of prisoners in the world as a whole are held up there. Additionally, it's astonishing to realize that we ushered in 21 century, yet most people are held up in the United States as prisoners. </w:t>
      </w:r>
      <w:r w:rsidR="00317946" w:rsidRPr="003B4F74">
        <w:rPr>
          <w:rFonts w:ascii="Times New Roman" w:hAnsi="Times New Roman" w:cs="Times New Roman"/>
          <w:sz w:val="24"/>
          <w:szCs w:val="24"/>
        </w:rPr>
        <w:t xml:space="preserve">A large number of prisoners were discovered around the 1980s during the reign of President </w:t>
      </w:r>
      <w:r w:rsidR="003527A1" w:rsidRPr="003B4F74">
        <w:rPr>
          <w:rFonts w:ascii="Times New Roman" w:hAnsi="Times New Roman" w:cs="Times New Roman"/>
          <w:sz w:val="24"/>
          <w:szCs w:val="24"/>
        </w:rPr>
        <w:t>Reagan. Although</w:t>
      </w:r>
      <w:r w:rsidR="00FC3762" w:rsidRPr="003B4F74">
        <w:rPr>
          <w:rFonts w:ascii="Times New Roman" w:hAnsi="Times New Roman" w:cs="Times New Roman"/>
          <w:sz w:val="24"/>
          <w:szCs w:val="24"/>
        </w:rPr>
        <w:t xml:space="preserve"> </w:t>
      </w:r>
      <w:r w:rsidR="003527A1" w:rsidRPr="003B4F74">
        <w:rPr>
          <w:rFonts w:ascii="Times New Roman" w:hAnsi="Times New Roman" w:cs="Times New Roman"/>
          <w:sz w:val="24"/>
          <w:szCs w:val="24"/>
        </w:rPr>
        <w:t xml:space="preserve">incarceration measures aim to reduce the crime rate in society, this was never realized </w:t>
      </w:r>
      <w:r w:rsidR="003050E0">
        <w:rPr>
          <w:rFonts w:ascii="Times New Roman" w:hAnsi="Times New Roman" w:cs="Times New Roman"/>
          <w:sz w:val="24"/>
          <w:szCs w:val="24"/>
        </w:rPr>
        <w:t>before. As the</w:t>
      </w:r>
      <w:r w:rsidR="00621E30" w:rsidRPr="003B4F74">
        <w:rPr>
          <w:rFonts w:ascii="Times New Roman" w:hAnsi="Times New Roman" w:cs="Times New Roman"/>
          <w:sz w:val="24"/>
          <w:szCs w:val="24"/>
        </w:rPr>
        <w:t xml:space="preserve"> prisoners in t</w:t>
      </w:r>
      <w:r w:rsidR="003050E0">
        <w:rPr>
          <w:rFonts w:ascii="Times New Roman" w:hAnsi="Times New Roman" w:cs="Times New Roman"/>
          <w:sz w:val="24"/>
          <w:szCs w:val="24"/>
        </w:rPr>
        <w:t xml:space="preserve">he United States increased, </w:t>
      </w:r>
      <w:r w:rsidR="00621E30" w:rsidRPr="003B4F74">
        <w:rPr>
          <w:rFonts w:ascii="Times New Roman" w:hAnsi="Times New Roman" w:cs="Times New Roman"/>
          <w:sz w:val="24"/>
          <w:szCs w:val="24"/>
        </w:rPr>
        <w:t>economy grew because the government used the prisoners in the construction industries such as food and medical services.</w:t>
      </w:r>
      <w:r w:rsidR="00EA0B41" w:rsidRPr="003B4F74">
        <w:rPr>
          <w:rFonts w:ascii="Times New Roman" w:hAnsi="Times New Roman" w:cs="Times New Roman"/>
          <w:sz w:val="24"/>
          <w:szCs w:val="24"/>
        </w:rPr>
        <w:t xml:space="preserve"> That means the government was using the prisoners for its gain.</w:t>
      </w:r>
    </w:p>
    <w:p w:rsidR="00F06532" w:rsidRPr="003B4F74" w:rsidRDefault="00F06532" w:rsidP="00652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532" w:rsidRPr="003B4F74" w:rsidRDefault="00F06532" w:rsidP="00652F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4F74">
        <w:rPr>
          <w:rFonts w:ascii="Times New Roman" w:hAnsi="Times New Roman" w:cs="Times New Roman"/>
          <w:sz w:val="24"/>
          <w:szCs w:val="24"/>
        </w:rPr>
        <w:br w:type="page"/>
      </w:r>
    </w:p>
    <w:p w:rsidR="00F06532" w:rsidRPr="003B4F74" w:rsidRDefault="00F06532" w:rsidP="00652F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F74"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:rsidR="00F06532" w:rsidRPr="003B4F74" w:rsidRDefault="00F06532" w:rsidP="00652F91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</w:t>
      </w:r>
      <w:proofErr w:type="spell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Joe. </w:t>
      </w:r>
      <w:proofErr w:type="gram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"Abolitionism."</w:t>
      </w:r>
      <w:proofErr w:type="gram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3B4F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</w:t>
      </w:r>
      <w:proofErr w:type="spellStart"/>
      <w:r w:rsidRPr="003B4F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Routledge</w:t>
      </w:r>
      <w:proofErr w:type="spellEnd"/>
      <w:r w:rsidRPr="003B4F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companion to criminological theory and concepts</w:t>
      </w:r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Routledge</w:t>
      </w:r>
      <w:proofErr w:type="spell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2018.</w:t>
      </w:r>
      <w:proofErr w:type="gram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422-426.</w:t>
      </w:r>
      <w:proofErr w:type="gramEnd"/>
    </w:p>
    <w:p w:rsidR="00F06532" w:rsidRPr="003B4F74" w:rsidRDefault="00F06532" w:rsidP="00652F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Outshoorn</w:t>
      </w:r>
      <w:proofErr w:type="spell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Joyce. </w:t>
      </w:r>
      <w:proofErr w:type="gram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"Ward, </w:t>
      </w:r>
      <w:proofErr w:type="spell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Eilís</w:t>
      </w:r>
      <w:proofErr w:type="spell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Gillian Wylie (eds.), Feminism, Prostitution and the State.</w:t>
      </w:r>
      <w:proofErr w:type="gram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Politics of Neo-Abolitionism."</w:t>
      </w:r>
      <w:proofErr w:type="gramEnd"/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B4F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Sexuality Research and Social Policy</w:t>
      </w:r>
      <w:r w:rsidRPr="003B4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16.2 (2019): 251-253.</w:t>
      </w:r>
    </w:p>
    <w:sectPr w:rsidR="00F06532" w:rsidRPr="003B4F74" w:rsidSect="00A561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1D5" w:rsidRDefault="00D401D5" w:rsidP="003050E0">
      <w:pPr>
        <w:spacing w:after="0" w:line="240" w:lineRule="auto"/>
      </w:pPr>
      <w:r>
        <w:separator/>
      </w:r>
    </w:p>
  </w:endnote>
  <w:endnote w:type="continuationSeparator" w:id="0">
    <w:p w:rsidR="00D401D5" w:rsidRDefault="00D401D5" w:rsidP="0030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1D5" w:rsidRDefault="00D401D5" w:rsidP="003050E0">
      <w:pPr>
        <w:spacing w:after="0" w:line="240" w:lineRule="auto"/>
      </w:pPr>
      <w:r>
        <w:separator/>
      </w:r>
    </w:p>
  </w:footnote>
  <w:footnote w:type="continuationSeparator" w:id="0">
    <w:p w:rsidR="00D401D5" w:rsidRDefault="00D401D5" w:rsidP="0030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26" w:rsidRPr="00DA4326" w:rsidRDefault="00DA432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A4326">
      <w:rPr>
        <w:rFonts w:ascii="Times New Roman" w:hAnsi="Times New Roman" w:cs="Times New Roman"/>
        <w:sz w:val="24"/>
        <w:szCs w:val="24"/>
      </w:rPr>
      <w:t>SURNAME.</w:t>
    </w:r>
    <w:sdt>
      <w:sdtPr>
        <w:rPr>
          <w:rFonts w:ascii="Times New Roman" w:hAnsi="Times New Roman" w:cs="Times New Roman"/>
          <w:sz w:val="24"/>
          <w:szCs w:val="24"/>
        </w:rPr>
        <w:id w:val="10224769"/>
        <w:docPartObj>
          <w:docPartGallery w:val="Page Numbers (Top of Page)"/>
          <w:docPartUnique/>
        </w:docPartObj>
      </w:sdtPr>
      <w:sdtContent>
        <w:r w:rsidRPr="00DA4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4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150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A432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050E0" w:rsidRDefault="003050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06"/>
    <w:rsid w:val="00063FE2"/>
    <w:rsid w:val="000A21F9"/>
    <w:rsid w:val="001E69A5"/>
    <w:rsid w:val="00262392"/>
    <w:rsid w:val="00267F5B"/>
    <w:rsid w:val="002F5ADE"/>
    <w:rsid w:val="003050E0"/>
    <w:rsid w:val="00307518"/>
    <w:rsid w:val="00317946"/>
    <w:rsid w:val="003527A1"/>
    <w:rsid w:val="00396C30"/>
    <w:rsid w:val="003B4F74"/>
    <w:rsid w:val="003D1509"/>
    <w:rsid w:val="0041668A"/>
    <w:rsid w:val="004259C0"/>
    <w:rsid w:val="00473494"/>
    <w:rsid w:val="00573AE2"/>
    <w:rsid w:val="00621E30"/>
    <w:rsid w:val="00652F91"/>
    <w:rsid w:val="006C184E"/>
    <w:rsid w:val="00703669"/>
    <w:rsid w:val="007E34B0"/>
    <w:rsid w:val="00945D9E"/>
    <w:rsid w:val="00967C15"/>
    <w:rsid w:val="00A15491"/>
    <w:rsid w:val="00A561A7"/>
    <w:rsid w:val="00A91D06"/>
    <w:rsid w:val="00AD1244"/>
    <w:rsid w:val="00B30349"/>
    <w:rsid w:val="00B7683B"/>
    <w:rsid w:val="00C26B52"/>
    <w:rsid w:val="00D20BEE"/>
    <w:rsid w:val="00D401D5"/>
    <w:rsid w:val="00DA4326"/>
    <w:rsid w:val="00DE1EBA"/>
    <w:rsid w:val="00DE730F"/>
    <w:rsid w:val="00E53352"/>
    <w:rsid w:val="00E61C73"/>
    <w:rsid w:val="00EA0B41"/>
    <w:rsid w:val="00F06532"/>
    <w:rsid w:val="00F61BAA"/>
    <w:rsid w:val="00FB6A31"/>
    <w:rsid w:val="00FC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E0"/>
  </w:style>
  <w:style w:type="paragraph" w:styleId="Footer">
    <w:name w:val="footer"/>
    <w:basedOn w:val="Normal"/>
    <w:link w:val="FooterChar"/>
    <w:uiPriority w:val="99"/>
    <w:semiHidden/>
    <w:unhideWhenUsed/>
    <w:rsid w:val="00305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38</cp:revision>
  <dcterms:created xsi:type="dcterms:W3CDTF">2021-05-14T23:43:00Z</dcterms:created>
  <dcterms:modified xsi:type="dcterms:W3CDTF">2021-05-15T02:29:00Z</dcterms:modified>
</cp:coreProperties>
</file>